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i w:val="0"/>
          <w:color w:val="1F4E79"/>
          <w:sz w:val="36"/>
        </w:rPr>
        <w:t>Practice Activity 5 - Artist Statement Builder</w:t>
      </w:r>
    </w:p>
    <w:p>
      <w:pPr>
        <w:spacing w:after="200" w:before="0"/>
        <w:jc w:val="center"/>
      </w:pPr>
      <w:r>
        <w:rPr>
          <w:b w:val="0"/>
          <w:i/>
          <w:sz w:val="21"/>
        </w:rPr>
        <w:t>Grade 5/6 Arts Education  -  Moons of the Land</w:t>
      </w:r>
    </w:p>
    <w:p>
      <w:pPr>
        <w:spacing w:after="160" w:before="0"/>
      </w:pPr>
      <w:r>
        <w:rPr>
          <w:b w:val="0"/>
          <w:i w:val="0"/>
          <w:sz w:val="21"/>
        </w:rPr>
        <w:t>Name: ______________________________</w:t>
      </w:r>
    </w:p>
    <w:p>
      <w:pPr>
        <w:spacing w:after="200" w:before="0"/>
      </w:pPr>
      <w:r>
        <w:rPr>
          <w:b w:val="0"/>
          <w:i/>
          <w:color w:val="666666"/>
          <w:sz w:val="21"/>
        </w:rPr>
        <w:t>Finish each sentence. Then copy your best sentences into a neat artist statement.</w:t>
      </w:r>
    </w:p>
    <w:p>
      <w:pPr>
        <w:spacing w:after="280" w:before="0"/>
      </w:pPr>
      <w:r>
        <w:rPr>
          <w:b w:val="0"/>
          <w:i w:val="0"/>
          <w:sz w:val="24"/>
        </w:rPr>
        <w:t>My series shows the seasons of ______________________________________.</w:t>
      </w:r>
    </w:p>
    <w:p>
      <w:pPr>
        <w:spacing w:after="280" w:before="0"/>
      </w:pPr>
      <w:r>
        <w:rPr>
          <w:b w:val="0"/>
          <w:i w:val="0"/>
          <w:sz w:val="24"/>
        </w:rPr>
        <w:t>The moons I painted are ____________________________________________.</w:t>
      </w:r>
    </w:p>
    <w:p>
      <w:pPr>
        <w:spacing w:after="280" w:before="0"/>
      </w:pPr>
      <w:r>
        <w:rPr>
          <w:b w:val="0"/>
          <w:i w:val="0"/>
          <w:sz w:val="24"/>
        </w:rPr>
        <w:t>In one panel I used ____________ to show ______________________.</w:t>
      </w:r>
    </w:p>
    <w:p>
      <w:pPr>
        <w:spacing w:after="280" w:before="0"/>
      </w:pPr>
      <w:r>
        <w:rPr>
          <w:b w:val="0"/>
          <w:i w:val="0"/>
          <w:sz w:val="24"/>
        </w:rPr>
        <w:t>Watercolour techniques I used: ______________________________________.</w:t>
      </w:r>
    </w:p>
    <w:p>
      <w:pPr>
        <w:spacing w:after="280" w:before="0"/>
      </w:pPr>
      <w:r>
        <w:rPr>
          <w:b w:val="0"/>
          <w:i w:val="0"/>
          <w:sz w:val="24"/>
        </w:rPr>
        <w:t>The colours I chose help show ______________________________________.</w:t>
      </w:r>
    </w:p>
    <w:p>
      <w:pPr>
        <w:spacing w:after="280" w:before="0"/>
      </w:pPr>
      <w:r>
        <w:rPr>
          <w:b w:val="0"/>
          <w:i w:val="0"/>
          <w:sz w:val="24"/>
        </w:rPr>
        <w:t>I want people who look at my series to notice ________________________.</w:t>
      </w:r>
    </w:p>
    <w:p>
      <w:pPr>
        <w:spacing w:after="120" w:before="160"/>
      </w:pPr>
      <w:r>
        <w:rPr>
          <w:b/>
          <w:i w:val="0"/>
          <w:sz w:val="22"/>
        </w:rPr>
        <w:t>My artist statement (neat copy):</w:t>
      </w:r>
    </w:p>
    <w:p>
      <w:pPr>
        <w:spacing w:after="20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_______________________________________________________________________________________________</w:t>
      </w:r>
    </w:p>
    <w:p>
      <w:pPr>
        <w:spacing w:after="20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_______________________________________________________________________________________________</w:t>
      </w:r>
    </w:p>
    <w:p>
      <w:pPr>
        <w:spacing w:after="20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_______________________________________________________________________________________________</w:t>
      </w:r>
    </w:p>
    <w:p>
      <w:pPr>
        <w:spacing w:after="20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_______________________________________________________________________________________________</w:t>
      </w:r>
    </w:p>
    <w:sectPr w:rsidR="00FC693F" w:rsidRPr="0006063C" w:rsidSect="00034616">
      <w:pgSz w:w="12240" w:h="15840"/>
      <w:pgMar w:top="792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